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2E56" w14:textId="77777777" w:rsidR="00A6467B" w:rsidRDefault="00A6467B">
      <w:pPr>
        <w:pStyle w:val="BodyText"/>
        <w:spacing w:before="226"/>
        <w:ind w:left="0" w:firstLine="0"/>
        <w:rPr>
          <w:rFonts w:ascii="Times New Roman"/>
          <w:sz w:val="20"/>
        </w:rPr>
      </w:pPr>
    </w:p>
    <w:p w14:paraId="12916440" w14:textId="77777777" w:rsidR="00A6467B" w:rsidRDefault="00000000">
      <w:pPr>
        <w:pStyle w:val="BodyText"/>
        <w:spacing w:line="20" w:lineRule="exact"/>
        <w:ind w:left="0" w:right="-29" w:firstLine="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4C70CC5" wp14:editId="0341A980">
                <wp:extent cx="5920740" cy="9525"/>
                <wp:effectExtent l="9525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0740" cy="9525"/>
                          <a:chOff x="0" y="0"/>
                          <a:chExt cx="592074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645"/>
                            <a:ext cx="5920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740">
                                <a:moveTo>
                                  <a:pt x="0" y="0"/>
                                </a:moveTo>
                                <a:lnTo>
                                  <a:pt x="5920737" y="0"/>
                                </a:lnTo>
                              </a:path>
                            </a:pathLst>
                          </a:custGeom>
                          <a:ln w="92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25885" id="Group 6" o:spid="_x0000_s1026" style="width:466.2pt;height:.75pt;mso-position-horizontal-relative:char;mso-position-vertical-relative:line" coordsize="592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">
                <v:shape id="Graphic 7" o:spid="_x0000_s1027" style="position:absolute;top:46;width:59207;height:13;visibility:visible;mso-wrap-style:square;v-text-anchor:top" coordsize="5920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" path="m,l5920737,e" filled="f" strokeweight=".25808mm">
                  <v:path arrowok="t"/>
                </v:shape>
                <w10:anchorlock/>
              </v:group>
            </w:pict>
          </mc:Fallback>
        </mc:AlternateContent>
      </w:r>
    </w:p>
    <w:p w14:paraId="6EBF97E8" w14:textId="77777777" w:rsidR="00A6467B" w:rsidRDefault="00000000">
      <w:pPr>
        <w:pStyle w:val="BodyText"/>
        <w:tabs>
          <w:tab w:val="left" w:pos="5368"/>
          <w:tab w:val="left" w:pos="5767"/>
          <w:tab w:val="left" w:pos="7671"/>
        </w:tabs>
        <w:spacing w:before="1"/>
        <w:ind w:left="0" w:firstLine="0"/>
      </w:pPr>
      <w:r>
        <w:t>UNIT</w:t>
      </w:r>
      <w:r>
        <w:rPr>
          <w:spacing w:val="-3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611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DR-</w:t>
      </w:r>
      <w:r>
        <w:rPr>
          <w:spacing w:val="-6"/>
        </w:rPr>
        <w:t xml:space="preserve"> </w:t>
      </w:r>
      <w:r>
        <w:t>SASKATOON,</w:t>
      </w:r>
      <w:r>
        <w:rPr>
          <w:spacing w:val="-3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S7N</w:t>
      </w:r>
      <w:r>
        <w:rPr>
          <w:spacing w:val="-5"/>
        </w:rPr>
        <w:t xml:space="preserve"> 3Z1</w:t>
      </w:r>
      <w:r>
        <w:tab/>
      </w:r>
      <w:r>
        <w:rPr>
          <w:spacing w:val="-10"/>
        </w:rPr>
        <w:t>|</w:t>
      </w:r>
      <w:r>
        <w:tab/>
        <w:t>P</w:t>
      </w:r>
      <w:r>
        <w:rPr>
          <w:spacing w:val="46"/>
        </w:rPr>
        <w:t xml:space="preserve"> </w:t>
      </w:r>
      <w:r>
        <w:rPr>
          <w:spacing w:val="-2"/>
        </w:rPr>
        <w:t>1.306.808.0340</w:t>
      </w:r>
      <w:r>
        <w:tab/>
        <w:t>F</w:t>
      </w:r>
      <w:r>
        <w:rPr>
          <w:spacing w:val="73"/>
          <w:w w:val="150"/>
        </w:rPr>
        <w:t xml:space="preserve"> </w:t>
      </w:r>
      <w:r>
        <w:rPr>
          <w:spacing w:val="-2"/>
        </w:rPr>
        <w:t>1.306.667.4066</w:t>
      </w:r>
    </w:p>
    <w:p w14:paraId="47338303" w14:textId="77777777" w:rsidR="00A6467B" w:rsidRDefault="00A6467B">
      <w:pPr>
        <w:pStyle w:val="BodyText"/>
        <w:spacing w:before="183"/>
        <w:ind w:left="0" w:firstLine="0"/>
      </w:pPr>
    </w:p>
    <w:p w14:paraId="1E35DAF1" w14:textId="77777777" w:rsidR="00A6467B" w:rsidRDefault="00000000">
      <w:pPr>
        <w:pStyle w:val="BodyText"/>
        <w:ind w:left="0" w:firstLine="0"/>
        <w:jc w:val="center"/>
      </w:pPr>
      <w:r>
        <w:rPr>
          <w:u w:val="single"/>
        </w:rPr>
        <w:t>COLPOSCOPY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PATIENT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INFORMATION</w:t>
      </w:r>
    </w:p>
    <w:p w14:paraId="131D02A8" w14:textId="77777777" w:rsidR="00A6467B" w:rsidRDefault="00000000">
      <w:pPr>
        <w:pStyle w:val="Heading1"/>
        <w:spacing w:before="18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colposcopy?</w:t>
      </w:r>
    </w:p>
    <w:p w14:paraId="5AFB95DC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86"/>
      </w:pPr>
      <w:r>
        <w:t>A colposcopy is a way your doctor can examine your genitals, vagina and cervix closely.</w:t>
      </w:r>
      <w:r>
        <w:rPr>
          <w:spacing w:val="40"/>
        </w:rPr>
        <w:t xml:space="preserve"> </w:t>
      </w:r>
      <w:r>
        <w:t>A colposcope is an instrument that shines a light on the cervix and magnifies the view for your doctor.</w:t>
      </w:r>
      <w:r>
        <w:rPr>
          <w:spacing w:val="4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lie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stirrups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 for a pap</w:t>
      </w:r>
      <w:r>
        <w:rPr>
          <w:spacing w:val="-4"/>
        </w:rPr>
        <w:t xml:space="preserve"> </w:t>
      </w:r>
      <w:r>
        <w:t>smear.</w:t>
      </w:r>
      <w:r>
        <w:rPr>
          <w:spacing w:val="40"/>
        </w:rPr>
        <w:t xml:space="preserve"> </w:t>
      </w:r>
      <w:r>
        <w:t>Your doctor inserts a</w:t>
      </w:r>
      <w:r>
        <w:rPr>
          <w:spacing w:val="-2"/>
        </w:rPr>
        <w:t xml:space="preserve"> </w:t>
      </w:r>
      <w:r>
        <w:t>speculum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vagina and</w:t>
      </w:r>
      <w:r>
        <w:rPr>
          <w:spacing w:val="-4"/>
        </w:rPr>
        <w:t xml:space="preserve"> </w:t>
      </w:r>
      <w:r>
        <w:t>opens it</w:t>
      </w:r>
      <w:r>
        <w:rPr>
          <w:spacing w:val="-2"/>
        </w:rPr>
        <w:t xml:space="preserve"> </w:t>
      </w:r>
      <w:r>
        <w:t>slightly so he</w:t>
      </w:r>
      <w:r>
        <w:rPr>
          <w:spacing w:val="-2"/>
        </w:rPr>
        <w:t xml:space="preserve"> </w:t>
      </w:r>
      <w:r>
        <w:t>or she can see your cervix.</w:t>
      </w:r>
      <w:r>
        <w:rPr>
          <w:spacing w:val="40"/>
        </w:rPr>
        <w:t xml:space="preserve"> </w:t>
      </w:r>
      <w:r>
        <w:t>Then your doctor applies a vinegar solution to the cervix and vagina with a cotton ball or swab.</w:t>
      </w:r>
      <w:r>
        <w:rPr>
          <w:spacing w:val="40"/>
        </w:rPr>
        <w:t xml:space="preserve"> </w:t>
      </w:r>
      <w:r>
        <w:t>The vinegar makes abnormal tissue turn white so your doctor can identify areas that may need further evaluation.</w:t>
      </w:r>
    </w:p>
    <w:p w14:paraId="00B106EC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59" w:lineRule="auto"/>
        <w:ind w:right="144"/>
      </w:pP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abnormal</w:t>
      </w:r>
      <w:r>
        <w:rPr>
          <w:spacing w:val="-2"/>
        </w:rPr>
        <w:t xml:space="preserve"> </w:t>
      </w:r>
      <w:r>
        <w:t>tissue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colposcopy,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perform a biopsy.</w:t>
      </w:r>
      <w:r>
        <w:rPr>
          <w:spacing w:val="40"/>
        </w:rPr>
        <w:t xml:space="preserve"> </w:t>
      </w:r>
      <w:r>
        <w:t>This involves removing samples of tissue from any abnormal areas in or around the cervix.</w:t>
      </w:r>
      <w:r>
        <w:rPr>
          <w:spacing w:val="40"/>
        </w:rPr>
        <w:t xml:space="preserve"> </w:t>
      </w:r>
      <w:r>
        <w:t>A specialist doctor called a pathologist will examine these samples.</w:t>
      </w:r>
    </w:p>
    <w:p w14:paraId="226331BA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 w:line="279" w:lineRule="exact"/>
      </w:pPr>
      <w:r>
        <w:t>It</w:t>
      </w:r>
      <w:r>
        <w:rPr>
          <w:spacing w:val="-5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20-30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colposcopy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biopsy.</w:t>
      </w:r>
    </w:p>
    <w:p w14:paraId="52776391" w14:textId="77777777" w:rsidR="00A6467B" w:rsidRDefault="00000000">
      <w:pPr>
        <w:pStyle w:val="Heading1"/>
        <w:spacing w:before="179"/>
      </w:pPr>
      <w:r>
        <w:t>Why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colposcopy</w:t>
      </w:r>
      <w:r>
        <w:rPr>
          <w:spacing w:val="-4"/>
        </w:rPr>
        <w:t xml:space="preserve"> </w:t>
      </w:r>
      <w:r>
        <w:rPr>
          <w:spacing w:val="-2"/>
        </w:rPr>
        <w:t>performed?</w:t>
      </w:r>
    </w:p>
    <w:p w14:paraId="4933A374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6" w:lineRule="auto"/>
        <w:ind w:right="525"/>
      </w:pPr>
      <w:r>
        <w:t>A</w:t>
      </w:r>
      <w:r>
        <w:rPr>
          <w:spacing w:val="-2"/>
        </w:rPr>
        <w:t xml:space="preserve"> </w:t>
      </w:r>
      <w:r>
        <w:t>colposcopy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abnormal</w:t>
      </w:r>
      <w:r>
        <w:rPr>
          <w:spacing w:val="-2"/>
        </w:rPr>
        <w:t xml:space="preserve"> </w:t>
      </w:r>
      <w:r>
        <w:t xml:space="preserve">pap </w:t>
      </w:r>
      <w:r>
        <w:rPr>
          <w:spacing w:val="-2"/>
        </w:rPr>
        <w:t>smear.</w:t>
      </w:r>
    </w:p>
    <w:p w14:paraId="5D127F57" w14:textId="77777777" w:rsidR="00A6467B" w:rsidRDefault="00000000">
      <w:pPr>
        <w:pStyle w:val="Heading1"/>
        <w:spacing w:before="165"/>
      </w:pPr>
      <w:r>
        <w:t>Why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colposcopy</w:t>
      </w:r>
      <w:r>
        <w:rPr>
          <w:spacing w:val="-4"/>
        </w:rPr>
        <w:t xml:space="preserve"> </w:t>
      </w:r>
      <w:r>
        <w:rPr>
          <w:spacing w:val="-2"/>
        </w:rPr>
        <w:t>important?</w:t>
      </w:r>
    </w:p>
    <w:p w14:paraId="29AC2385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0" w:line="259" w:lineRule="auto"/>
        <w:ind w:right="145"/>
      </w:pPr>
      <w:r>
        <w:t>Colposcopy is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because it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detect</w:t>
      </w:r>
      <w:r>
        <w:rPr>
          <w:spacing w:val="-3"/>
        </w:rPr>
        <w:t xml:space="preserve"> </w:t>
      </w:r>
      <w:r>
        <w:t>cancer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cervix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stage.</w:t>
      </w:r>
      <w:r>
        <w:rPr>
          <w:spacing w:val="4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to talk with your doctor after the test so that any problems are taken care of right away.</w:t>
      </w:r>
    </w:p>
    <w:p w14:paraId="4BDB62E8" w14:textId="77777777" w:rsidR="00A6467B" w:rsidRDefault="00000000">
      <w:pPr>
        <w:pStyle w:val="Heading1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rPr>
          <w:spacing w:val="-2"/>
        </w:rPr>
        <w:t>painful?</w:t>
      </w:r>
    </w:p>
    <w:p w14:paraId="3A6E43F6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94"/>
      </w:pPr>
      <w:r>
        <w:t>If your doctor takes a biopsy sample, you may feel mild cramps and pinching when he or she removes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abnormal</w:t>
      </w:r>
      <w:r>
        <w:rPr>
          <w:spacing w:val="-5"/>
        </w:rPr>
        <w:t xml:space="preserve"> </w:t>
      </w:r>
      <w:r>
        <w:t>tissue.</w:t>
      </w:r>
      <w:r>
        <w:rPr>
          <w:spacing w:val="40"/>
        </w:rPr>
        <w:t xml:space="preserve"> </w:t>
      </w:r>
      <w:r>
        <w:t>Relaxing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muscles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slow,</w:t>
      </w:r>
      <w:r>
        <w:rPr>
          <w:spacing w:val="-2"/>
        </w:rPr>
        <w:t xml:space="preserve"> </w:t>
      </w:r>
      <w:r>
        <w:t>deep breaths during the procedure may help.</w:t>
      </w:r>
      <w:r>
        <w:rPr>
          <w:spacing w:val="40"/>
        </w:rPr>
        <w:t xml:space="preserve"> </w:t>
      </w:r>
      <w:r>
        <w:t>You may feel less discomfort if you take an over-the- counter pain reliever before the procedure.</w:t>
      </w:r>
      <w:r>
        <w:rPr>
          <w:spacing w:val="40"/>
        </w:rPr>
        <w:t xml:space="preserve"> </w:t>
      </w:r>
      <w:r>
        <w:t>Ask your doctor what kind of medicine you should take,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to take,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(When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ask,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to let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doctor</w:t>
      </w:r>
      <w:r>
        <w:rPr>
          <w:spacing w:val="-1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if you’re pregnant or if you’re allergic to aspirin or ibuprofen.)</w:t>
      </w:r>
    </w:p>
    <w:p w14:paraId="3331FA80" w14:textId="77777777" w:rsidR="00A6467B" w:rsidRDefault="00000000">
      <w:pPr>
        <w:pStyle w:val="Heading1"/>
      </w:pPr>
      <w:r>
        <w:t>How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colposcopy?</w:t>
      </w:r>
    </w:p>
    <w:p w14:paraId="1F63DAF1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0" w:line="259" w:lineRule="auto"/>
        <w:ind w:right="450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comfortable 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empty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bladder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bowels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procedure. Don’t douche or have sexual intercourse during the 24 hours before your appointment.</w:t>
      </w:r>
    </w:p>
    <w:p w14:paraId="54D30C3E" w14:textId="77777777" w:rsidR="00A6467B" w:rsidRDefault="00A6467B">
      <w:pPr>
        <w:pStyle w:val="ListParagraph"/>
        <w:spacing w:line="259" w:lineRule="auto"/>
        <w:sectPr w:rsidR="00A6467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640" w:right="1440" w:bottom="1180" w:left="1440" w:header="739" w:footer="992" w:gutter="0"/>
          <w:pgNumType w:start="1"/>
          <w:cols w:space="720"/>
        </w:sectPr>
      </w:pPr>
    </w:p>
    <w:p w14:paraId="3F89854F" w14:textId="77777777" w:rsidR="00A6467B" w:rsidRDefault="00A6467B">
      <w:pPr>
        <w:pStyle w:val="BodyText"/>
        <w:spacing w:before="212"/>
        <w:ind w:left="0" w:firstLine="0"/>
        <w:rPr>
          <w:sz w:val="20"/>
        </w:rPr>
      </w:pPr>
    </w:p>
    <w:p w14:paraId="19CBF8ED" w14:textId="77777777" w:rsidR="00A6467B" w:rsidRDefault="00000000">
      <w:pPr>
        <w:pStyle w:val="BodyText"/>
        <w:spacing w:line="20" w:lineRule="exact"/>
        <w:ind w:left="0" w:right="-29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10555E" wp14:editId="52A79DAA">
                <wp:extent cx="5920740" cy="9525"/>
                <wp:effectExtent l="9525" t="0" r="381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0740" cy="9525"/>
                          <a:chOff x="0" y="0"/>
                          <a:chExt cx="592074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645"/>
                            <a:ext cx="5920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0740">
                                <a:moveTo>
                                  <a:pt x="0" y="0"/>
                                </a:moveTo>
                                <a:lnTo>
                                  <a:pt x="5920737" y="0"/>
                                </a:lnTo>
                              </a:path>
                            </a:pathLst>
                          </a:custGeom>
                          <a:ln w="92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44BAD" id="Group 8" o:spid="_x0000_s1026" style="width:466.2pt;height:.75pt;mso-position-horizontal-relative:char;mso-position-vertical-relative:line" coordsize="592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">
                <v:shape id="Graphic 9" o:spid="_x0000_s1027" style="position:absolute;top:46;width:59207;height:13;visibility:visible;mso-wrap-style:square;v-text-anchor:top" coordsize="5920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" path="m,l5920737,e" filled="f" strokeweight=".25808mm">
                  <v:path arrowok="t"/>
                </v:shape>
                <w10:anchorlock/>
              </v:group>
            </w:pict>
          </mc:Fallback>
        </mc:AlternateContent>
      </w:r>
    </w:p>
    <w:p w14:paraId="41194BAD" w14:textId="77777777" w:rsidR="00A6467B" w:rsidRDefault="00000000">
      <w:pPr>
        <w:pStyle w:val="BodyText"/>
        <w:tabs>
          <w:tab w:val="left" w:pos="5368"/>
          <w:tab w:val="left" w:pos="5767"/>
          <w:tab w:val="left" w:pos="7671"/>
        </w:tabs>
        <w:spacing w:before="1"/>
        <w:ind w:left="0" w:firstLine="0"/>
      </w:pPr>
      <w:r>
        <w:t>UNIT</w:t>
      </w:r>
      <w:r>
        <w:rPr>
          <w:spacing w:val="-3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611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DR-</w:t>
      </w:r>
      <w:r>
        <w:rPr>
          <w:spacing w:val="-6"/>
        </w:rPr>
        <w:t xml:space="preserve"> </w:t>
      </w:r>
      <w:r>
        <w:t>SASKATOON,</w:t>
      </w:r>
      <w:r>
        <w:rPr>
          <w:spacing w:val="-3"/>
        </w:rPr>
        <w:t xml:space="preserve"> </w:t>
      </w:r>
      <w:r>
        <w:t>SK</w:t>
      </w:r>
      <w:r>
        <w:rPr>
          <w:spacing w:val="-3"/>
        </w:rPr>
        <w:t xml:space="preserve"> </w:t>
      </w:r>
      <w:r>
        <w:t>S7N</w:t>
      </w:r>
      <w:r>
        <w:rPr>
          <w:spacing w:val="-5"/>
        </w:rPr>
        <w:t xml:space="preserve"> 3Z1</w:t>
      </w:r>
      <w:r>
        <w:tab/>
      </w:r>
      <w:r>
        <w:rPr>
          <w:spacing w:val="-10"/>
        </w:rPr>
        <w:t>|</w:t>
      </w:r>
      <w:r>
        <w:tab/>
        <w:t>P</w:t>
      </w:r>
      <w:r>
        <w:rPr>
          <w:spacing w:val="46"/>
        </w:rPr>
        <w:t xml:space="preserve"> </w:t>
      </w:r>
      <w:r>
        <w:rPr>
          <w:spacing w:val="-2"/>
        </w:rPr>
        <w:t>1.306.808.0340</w:t>
      </w:r>
      <w:r>
        <w:tab/>
        <w:t>F</w:t>
      </w:r>
      <w:r>
        <w:rPr>
          <w:spacing w:val="73"/>
          <w:w w:val="150"/>
        </w:rPr>
        <w:t xml:space="preserve"> </w:t>
      </w:r>
      <w:r>
        <w:rPr>
          <w:spacing w:val="-2"/>
        </w:rPr>
        <w:t>1.306.667.4066</w:t>
      </w:r>
    </w:p>
    <w:p w14:paraId="027912CE" w14:textId="77777777" w:rsidR="00A6467B" w:rsidRDefault="00A6467B">
      <w:pPr>
        <w:pStyle w:val="BodyText"/>
        <w:spacing w:before="183"/>
        <w:ind w:left="0" w:firstLine="0"/>
      </w:pPr>
    </w:p>
    <w:p w14:paraId="79D30BF9" w14:textId="77777777" w:rsidR="00A6467B" w:rsidRDefault="00000000">
      <w:pPr>
        <w:pStyle w:val="Heading1"/>
        <w:spacing w:before="0"/>
      </w:pPr>
      <w:r>
        <w:t>Does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2"/>
        </w:rPr>
        <w:t>children?</w:t>
      </w:r>
    </w:p>
    <w:p w14:paraId="307F56EE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0" w:line="259" w:lineRule="auto"/>
        <w:ind w:right="14"/>
      </w:pPr>
      <w:r>
        <w:t>No.</w:t>
      </w:r>
      <w:r>
        <w:rPr>
          <w:spacing w:val="40"/>
        </w:rPr>
        <w:t xml:space="preserve"> </w:t>
      </w:r>
      <w:r>
        <w:t>If your doctor takes a biopsy sample, the amount of tissue taken from your cervix is very small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removing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pregnancies.</w:t>
      </w:r>
      <w:r>
        <w:rPr>
          <w:spacing w:val="40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 xml:space="preserve">your doctor know if you are pregnant now or even if </w:t>
      </w:r>
      <w:proofErr w:type="spellStart"/>
      <w:proofErr w:type="gramStart"/>
      <w:r>
        <w:t>your</w:t>
      </w:r>
      <w:proofErr w:type="spellEnd"/>
      <w:proofErr w:type="gramEnd"/>
      <w:r>
        <w:t xml:space="preserve"> might be pregnant.</w:t>
      </w:r>
      <w:r>
        <w:rPr>
          <w:spacing w:val="40"/>
        </w:rPr>
        <w:t xml:space="preserve"> </w:t>
      </w:r>
      <w:r>
        <w:t>This information will change the way your doctor does the procedure.</w:t>
      </w:r>
    </w:p>
    <w:p w14:paraId="2036C29A" w14:textId="77777777" w:rsidR="00A6467B" w:rsidRDefault="00000000">
      <w:pPr>
        <w:spacing w:before="161"/>
        <w:rPr>
          <w:b/>
        </w:rPr>
      </w:pPr>
      <w:r>
        <w:rPr>
          <w:b/>
          <w:u w:val="single"/>
        </w:rPr>
        <w:t>POST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COLPOSCOPY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INFORMATION</w:t>
      </w:r>
    </w:p>
    <w:p w14:paraId="6FD45520" w14:textId="77777777" w:rsidR="00A6467B" w:rsidRDefault="00000000">
      <w:pPr>
        <w:pStyle w:val="Heading1"/>
        <w:spacing w:before="180"/>
      </w:pPr>
      <w:r>
        <w:t>Will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colposcopy?</w:t>
      </w:r>
    </w:p>
    <w:p w14:paraId="3FD29BE5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52"/>
      </w:pPr>
      <w:r>
        <w:t>You may have a dark-</w:t>
      </w:r>
      <w:proofErr w:type="spellStart"/>
      <w:r>
        <w:t>coloured</w:t>
      </w:r>
      <w:proofErr w:type="spellEnd"/>
      <w:r>
        <w:t xml:space="preserve"> vaginal discharge after the colposcopy.</w:t>
      </w:r>
      <w:r>
        <w:rPr>
          <w:spacing w:val="40"/>
        </w:rPr>
        <w:t xml:space="preserve"> </w:t>
      </w:r>
      <w:r>
        <w:t>If your doctor takes a biopsy sample, he or she will put a thick, brownish-yellow paste on that area to stop any bleeding.</w:t>
      </w:r>
      <w:r>
        <w:rPr>
          <w:spacing w:val="40"/>
        </w:rPr>
        <w:t xml:space="preserve"> </w:t>
      </w:r>
      <w:r>
        <w:t>When this paste mixes with the blood, it forms a thick black discharge that can look like</w:t>
      </w:r>
      <w:r>
        <w:rPr>
          <w:spacing w:val="-2"/>
        </w:rPr>
        <w:t xml:space="preserve"> </w:t>
      </w:r>
      <w:r>
        <w:t>coffee</w:t>
      </w:r>
      <w:r>
        <w:rPr>
          <w:spacing w:val="-2"/>
        </w:rPr>
        <w:t xml:space="preserve"> </w:t>
      </w:r>
      <w:r>
        <w:t>grounds.</w:t>
      </w:r>
      <w:r>
        <w:rPr>
          <w:spacing w:val="40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couple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procedure. It’s normal to have a little spotting for at for at least 2 days after a colposcopy.</w:t>
      </w:r>
    </w:p>
    <w:p w14:paraId="0DB36FFE" w14:textId="77777777" w:rsidR="00A6467B" w:rsidRDefault="00000000">
      <w:pPr>
        <w:pStyle w:val="Heading1"/>
        <w:spacing w:before="158"/>
      </w:pPr>
      <w:r>
        <w:t>Can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tampons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procedure?</w:t>
      </w:r>
    </w:p>
    <w:p w14:paraId="37DC27E9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1" w:line="259" w:lineRule="auto"/>
        <w:ind w:right="234"/>
      </w:pPr>
      <w:r>
        <w:t>No.</w:t>
      </w:r>
      <w:r>
        <w:rPr>
          <w:spacing w:val="40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tampons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vagina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procedure, or until your doctor tells you it’s safe.</w:t>
      </w:r>
      <w:r>
        <w:rPr>
          <w:spacing w:val="40"/>
        </w:rPr>
        <w:t xml:space="preserve"> </w:t>
      </w:r>
      <w:r>
        <w:t>Don’t have sexual intercourse for at least 1 week.</w:t>
      </w:r>
    </w:p>
    <w:p w14:paraId="13F3D7CF" w14:textId="77777777" w:rsidR="00A6467B" w:rsidRDefault="00000000">
      <w:pPr>
        <w:pStyle w:val="Heading1"/>
      </w:pPr>
      <w:r>
        <w:t>When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doctor?</w:t>
      </w:r>
    </w:p>
    <w:p w14:paraId="0CAAE297" w14:textId="77777777" w:rsidR="00A6467B" w:rsidRDefault="00000000">
      <w:pPr>
        <w:pStyle w:val="BodyText"/>
        <w:spacing w:before="182"/>
        <w:ind w:left="0" w:firstLine="0"/>
      </w:pPr>
      <w:r>
        <w:t>Call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t>right</w:t>
      </w:r>
      <w:r>
        <w:rPr>
          <w:spacing w:val="-2"/>
        </w:rPr>
        <w:t xml:space="preserve"> </w:t>
      </w:r>
      <w:r>
        <w:t>away</w:t>
      </w:r>
      <w:proofErr w:type="gramEnd"/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proofErr w:type="spellStart"/>
      <w:r>
        <w:t>your</w:t>
      </w:r>
      <w:proofErr w:type="spellEnd"/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colposcopy:</w:t>
      </w:r>
    </w:p>
    <w:p w14:paraId="12C36BC9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1"/>
      </w:pPr>
      <w:r>
        <w:t>Heavy</w:t>
      </w:r>
      <w:r>
        <w:rPr>
          <w:spacing w:val="-7"/>
        </w:rPr>
        <w:t xml:space="preserve"> </w:t>
      </w:r>
      <w:r>
        <w:t>vaginal</w:t>
      </w:r>
      <w:r>
        <w:rPr>
          <w:spacing w:val="-2"/>
        </w:rPr>
        <w:t xml:space="preserve"> </w:t>
      </w:r>
      <w:r>
        <w:t>bleeding</w:t>
      </w:r>
      <w:r>
        <w:rPr>
          <w:spacing w:val="-4"/>
        </w:rPr>
        <w:t xml:space="preserve"> </w:t>
      </w:r>
      <w:r>
        <w:t>(using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sanitary</w:t>
      </w:r>
      <w:r>
        <w:rPr>
          <w:spacing w:val="-5"/>
        </w:rPr>
        <w:t xml:space="preserve"> </w:t>
      </w:r>
      <w:r>
        <w:t>pad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hour)</w:t>
      </w:r>
    </w:p>
    <w:p w14:paraId="6E0AC8F2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2"/>
      </w:pPr>
      <w:r>
        <w:t>Lower</w:t>
      </w:r>
      <w:r>
        <w:rPr>
          <w:spacing w:val="-8"/>
        </w:rPr>
        <w:t xml:space="preserve"> </w:t>
      </w:r>
      <w:r>
        <w:t>abdominal</w:t>
      </w:r>
      <w:r>
        <w:rPr>
          <w:spacing w:val="-7"/>
        </w:rPr>
        <w:t xml:space="preserve"> </w:t>
      </w:r>
      <w:r>
        <w:rPr>
          <w:spacing w:val="-4"/>
        </w:rPr>
        <w:t>pain</w:t>
      </w:r>
    </w:p>
    <w:p w14:paraId="2ECBDE55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2"/>
      </w:pPr>
      <w:r>
        <w:t>Fever,</w:t>
      </w:r>
      <w:r>
        <w:rPr>
          <w:spacing w:val="-5"/>
        </w:rPr>
        <w:t xml:space="preserve"> </w:t>
      </w:r>
      <w:r>
        <w:t>chills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bad-smelling</w:t>
      </w:r>
      <w:r>
        <w:rPr>
          <w:spacing w:val="-4"/>
        </w:rPr>
        <w:t xml:space="preserve"> </w:t>
      </w:r>
      <w:r>
        <w:t>vaginal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odour</w:t>
      </w:r>
      <w:proofErr w:type="spellEnd"/>
    </w:p>
    <w:p w14:paraId="5E1D2471" w14:textId="77777777" w:rsidR="00A6467B" w:rsidRDefault="00000000">
      <w:pPr>
        <w:pStyle w:val="Heading1"/>
        <w:spacing w:before="180"/>
      </w:pPr>
      <w:r>
        <w:t>When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colposcopy?</w:t>
      </w:r>
    </w:p>
    <w:p w14:paraId="1F0BDA6B" w14:textId="77777777" w:rsidR="00A6467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1" w:line="259" w:lineRule="auto"/>
        <w:ind w:right="90"/>
      </w:pPr>
      <w:r>
        <w:t>It usually takes 6 weeks for your doctor to get a report from the pathologist who looks at your biopsy</w:t>
      </w:r>
      <w:r>
        <w:rPr>
          <w:spacing w:val="-1"/>
        </w:rPr>
        <w:t xml:space="preserve"> </w:t>
      </w:r>
      <w:r>
        <w:t>sample.</w:t>
      </w:r>
      <w:r>
        <w:rPr>
          <w:spacing w:val="40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doctor’s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via</w:t>
      </w:r>
      <w:r>
        <w:rPr>
          <w:spacing w:val="-5"/>
        </w:rPr>
        <w:t xml:space="preserve"> </w:t>
      </w:r>
      <w:proofErr w:type="spellStart"/>
      <w:r>
        <w:t>medeo</w:t>
      </w:r>
      <w:proofErr w:type="spellEnd"/>
      <w:r>
        <w:t xml:space="preserve"> messaging or phone call.</w:t>
      </w:r>
      <w:r>
        <w:rPr>
          <w:spacing w:val="40"/>
        </w:rPr>
        <w:t xml:space="preserve"> </w:t>
      </w:r>
      <w:r>
        <w:t xml:space="preserve">Your doctor’s office will let you know if </w:t>
      </w:r>
      <w:proofErr w:type="gramStart"/>
      <w:r>
        <w:t>follow up</w:t>
      </w:r>
      <w:proofErr w:type="gramEnd"/>
      <w:r>
        <w:t xml:space="preserve"> is required.</w:t>
      </w:r>
    </w:p>
    <w:sectPr w:rsidR="00A6467B">
      <w:pgSz w:w="12240" w:h="15840"/>
      <w:pgMar w:top="2640" w:right="1440" w:bottom="1180" w:left="1440" w:header="739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29C2" w14:textId="77777777" w:rsidR="00712EA3" w:rsidRDefault="00712EA3">
      <w:r>
        <w:separator/>
      </w:r>
    </w:p>
  </w:endnote>
  <w:endnote w:type="continuationSeparator" w:id="0">
    <w:p w14:paraId="659C977E" w14:textId="77777777" w:rsidR="00712EA3" w:rsidRDefault="007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4AEB" w14:textId="77777777" w:rsidR="000E7A2B" w:rsidRDefault="000E7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6B32" w14:textId="77777777" w:rsidR="00A6467B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10B73C78" wp14:editId="60977633">
              <wp:simplePos x="0" y="0"/>
              <wp:positionH relativeFrom="page">
                <wp:posOffset>896416</wp:posOffset>
              </wp:positionH>
              <wp:positionV relativeFrom="page">
                <wp:posOffset>9250374</wp:posOffset>
              </wp:positionV>
              <wp:extent cx="598106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635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065" y="6096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F1004" id="Graphic 4" o:spid="_x0000_s1026" style="position:absolute;margin-left:70.6pt;margin-top:728.4pt;width:470.95pt;height:.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" path="m5981065,l,,,6096r5981065,l598106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2D9E5B9E" wp14:editId="2F2D951D">
              <wp:simplePos x="0" y="0"/>
              <wp:positionH relativeFrom="page">
                <wp:posOffset>876604</wp:posOffset>
              </wp:positionH>
              <wp:positionV relativeFrom="page">
                <wp:posOffset>9283395</wp:posOffset>
              </wp:positionV>
              <wp:extent cx="64135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7C817B" w14:textId="77777777" w:rsidR="00A6467B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E5B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9pt;margin-top:731pt;width:50.5pt;height:13.0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" filled="f" stroked="f">
              <v:textbox inset="0,0,0,0">
                <w:txbxContent>
                  <w:p w14:paraId="1C7C817B" w14:textId="77777777" w:rsidR="00A6467B" w:rsidRDefault="00000000">
                    <w:pPr>
                      <w:spacing w:line="245" w:lineRule="exact"/>
                      <w:ind w:left="60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3224" w14:textId="77777777" w:rsidR="000E7A2B" w:rsidRDefault="000E7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452B" w14:textId="77777777" w:rsidR="00712EA3" w:rsidRDefault="00712EA3">
      <w:r>
        <w:separator/>
      </w:r>
    </w:p>
  </w:footnote>
  <w:footnote w:type="continuationSeparator" w:id="0">
    <w:p w14:paraId="72BDF6E2" w14:textId="77777777" w:rsidR="00712EA3" w:rsidRDefault="0071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31A5" w14:textId="77777777" w:rsidR="000E7A2B" w:rsidRDefault="000E7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46CC" w14:textId="77777777" w:rsidR="00A6467B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043224" wp14:editId="250486C7">
          <wp:simplePos x="0" y="0"/>
          <wp:positionH relativeFrom="page">
            <wp:posOffset>3667936</wp:posOffset>
          </wp:positionH>
          <wp:positionV relativeFrom="page">
            <wp:posOffset>989965</wp:posOffset>
          </wp:positionV>
          <wp:extent cx="3041968" cy="3871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1968" cy="387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9B34D8B" wp14:editId="2EB2B1C0">
              <wp:simplePos x="0" y="0"/>
              <wp:positionH relativeFrom="page">
                <wp:posOffset>902004</wp:posOffset>
              </wp:positionH>
              <wp:positionV relativeFrom="page">
                <wp:posOffset>456311</wp:posOffset>
              </wp:positionV>
              <wp:extent cx="2491105" cy="996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996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D5768" w14:textId="77777777" w:rsidR="00A6467B" w:rsidRDefault="00000000">
                          <w:pPr>
                            <w:spacing w:line="19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LINDSEY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BROBERG,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FRCSC*</w:t>
                          </w:r>
                        </w:p>
                        <w:p w14:paraId="5E3F1FC0" w14:textId="77777777" w:rsidR="00A6467B" w:rsidRDefault="00000000">
                          <w:pPr>
                            <w:spacing w:before="1" w:line="19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ANITA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HARDING,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MBChB,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BSc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Hons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Pharm,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FRCSC*</w:t>
                          </w:r>
                        </w:p>
                        <w:p w14:paraId="36B1F9F8" w14:textId="77777777" w:rsidR="00A6467B" w:rsidRDefault="00000000">
                          <w:pPr>
                            <w:spacing w:line="19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KAITLYN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MAYERLE</w:t>
                          </w:r>
                          <w:r>
                            <w:rPr>
                              <w:b/>
                              <w:sz w:val="14"/>
                            </w:rPr>
                            <w:t>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FRCSC*</w:t>
                          </w:r>
                        </w:p>
                        <w:p w14:paraId="64CF642D" w14:textId="77777777" w:rsidR="00A6467B" w:rsidRDefault="00000000">
                          <w:pPr>
                            <w:spacing w:before="2" w:line="19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ALMEREAU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PROLLIUS</w:t>
                          </w:r>
                          <w:r>
                            <w:rPr>
                              <w:b/>
                              <w:sz w:val="14"/>
                            </w:rPr>
                            <w:t>,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MBChB,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MMED(O&amp;G),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FCOG(SA),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FRCSC*</w:t>
                          </w:r>
                        </w:p>
                        <w:p w14:paraId="0342FE53" w14:textId="77777777" w:rsidR="00A6467B" w:rsidRDefault="00000000">
                          <w:pPr>
                            <w:ind w:left="20" w:right="1772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LEXY REGUSH, </w:t>
                          </w:r>
                          <w:r>
                            <w:rPr>
                              <w:b/>
                              <w:sz w:val="14"/>
                            </w:rPr>
                            <w:t>MD, FRCSC*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AFTON SIELSKI, </w:t>
                          </w:r>
                          <w:r>
                            <w:rPr>
                              <w:b/>
                              <w:sz w:val="14"/>
                            </w:rPr>
                            <w:t>MD, FRCSC*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NERISSA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TYSON,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MD,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FRCSC*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34D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95pt;width:196.15pt;height:78.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" filled="f" stroked="f">
              <v:textbox inset="0,0,0,0">
                <w:txbxContent>
                  <w:p w14:paraId="5AED5768" w14:textId="77777777" w:rsidR="00A6467B" w:rsidRDefault="00000000">
                    <w:pPr>
                      <w:spacing w:line="19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LINDSEY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BROBERG,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FRCSC*</w:t>
                    </w:r>
                  </w:p>
                  <w:p w14:paraId="5E3F1FC0" w14:textId="77777777" w:rsidR="00A6467B" w:rsidRDefault="00000000">
                    <w:pPr>
                      <w:spacing w:before="1" w:line="19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ANITA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HARDING,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MBChB,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BSc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Hons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Pharm,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FRCSC*</w:t>
                    </w:r>
                  </w:p>
                  <w:p w14:paraId="36B1F9F8" w14:textId="77777777" w:rsidR="00A6467B" w:rsidRDefault="00000000">
                    <w:pPr>
                      <w:spacing w:line="19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KAITLYN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MAYERLE</w:t>
                    </w:r>
                    <w:r>
                      <w:rPr>
                        <w:b/>
                        <w:sz w:val="14"/>
                      </w:rPr>
                      <w:t>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FRCSC*</w:t>
                    </w:r>
                  </w:p>
                  <w:p w14:paraId="64CF642D" w14:textId="77777777" w:rsidR="00A6467B" w:rsidRDefault="00000000">
                    <w:pPr>
                      <w:spacing w:before="2" w:line="19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ALMEREAU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PROLLIUS</w:t>
                    </w:r>
                    <w:r>
                      <w:rPr>
                        <w:b/>
                        <w:sz w:val="14"/>
                      </w:rPr>
                      <w:t>,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MBChB,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MMED(O&amp;G),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FCOG(SA),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FRCSC*</w:t>
                    </w:r>
                  </w:p>
                  <w:p w14:paraId="0342FE53" w14:textId="77777777" w:rsidR="00A6467B" w:rsidRDefault="00000000">
                    <w:pPr>
                      <w:ind w:left="20" w:right="1772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 xml:space="preserve">LEXY REGUSH, </w:t>
                    </w:r>
                    <w:r>
                      <w:rPr>
                        <w:b/>
                        <w:sz w:val="14"/>
                      </w:rPr>
                      <w:t>MD, FRCSC*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AFTON SIELSKI, </w:t>
                    </w:r>
                    <w:r>
                      <w:rPr>
                        <w:b/>
                        <w:sz w:val="14"/>
                      </w:rPr>
                      <w:t>MD, FRCSC*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NERISSA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TYSON,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MD,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FRCSC*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1859EDF1" wp14:editId="4D09EC33">
              <wp:simplePos x="0" y="0"/>
              <wp:positionH relativeFrom="page">
                <wp:posOffset>902004</wp:posOffset>
              </wp:positionH>
              <wp:positionV relativeFrom="page">
                <wp:posOffset>1572133</wp:posOffset>
              </wp:positionV>
              <wp:extent cx="185229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9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F881B" w14:textId="77777777" w:rsidR="00A6467B" w:rsidRDefault="0000000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*</w:t>
                          </w:r>
                          <w:proofErr w:type="gramStart"/>
                          <w:r>
                            <w:rPr>
                              <w:b/>
                              <w:sz w:val="16"/>
                            </w:rPr>
                            <w:t>denotes</w:t>
                          </w:r>
                          <w:proofErr w:type="gramEnd"/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Medical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Professional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Corporation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9EDF1" id="Textbox 3" o:spid="_x0000_s1027" type="#_x0000_t202" style="position:absolute;margin-left:71pt;margin-top:123.8pt;width:145.85pt;height:10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" filled="f" stroked="f">
              <v:textbox inset="0,0,0,0">
                <w:txbxContent>
                  <w:p w14:paraId="341F881B" w14:textId="77777777" w:rsidR="00A6467B" w:rsidRDefault="0000000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*</w:t>
                    </w:r>
                    <w:proofErr w:type="gramStart"/>
                    <w:r>
                      <w:rPr>
                        <w:b/>
                        <w:sz w:val="16"/>
                      </w:rPr>
                      <w:t>denotes</w:t>
                    </w:r>
                    <w:proofErr w:type="gramEnd"/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Medical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Professional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2C27" w14:textId="77777777" w:rsidR="000E7A2B" w:rsidRDefault="000E7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0D8C"/>
    <w:multiLevelType w:val="hybridMultilevel"/>
    <w:tmpl w:val="B6B84A5E"/>
    <w:lvl w:ilvl="0" w:tplc="4B58BD6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4A4DE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D5AB40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EFAF13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882567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098BD5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34E05E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02A1A4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3484AE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7866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67B"/>
    <w:rsid w:val="000E7A2B"/>
    <w:rsid w:val="00712EA3"/>
    <w:rsid w:val="00A6467B"/>
    <w:rsid w:val="00B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305B5"/>
  <w15:docId w15:val="{B41A29D4-2568-4F72-81FD-8FA96BA6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</w:style>
  <w:style w:type="paragraph" w:styleId="ListParagraph">
    <w:name w:val="List Paragraph"/>
    <w:basedOn w:val="Normal"/>
    <w:uiPriority w:val="1"/>
    <w:qFormat/>
    <w:pPr>
      <w:spacing w:before="183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A2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A2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Carol Crone</cp:lastModifiedBy>
  <cp:revision>2</cp:revision>
  <dcterms:created xsi:type="dcterms:W3CDTF">2025-06-19T19:51:00Z</dcterms:created>
  <dcterms:modified xsi:type="dcterms:W3CDTF">2025-06-19T19:58:00Z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for Microsoft 365</vt:lpwstr>
  </property>
</Properties>
</file>